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65A" w:rsidRPr="00751507" w:rsidRDefault="008800FD">
      <w:pPr>
        <w:rPr>
          <w:b/>
        </w:rPr>
      </w:pPr>
      <w:r>
        <w:rPr>
          <w:rFonts w:ascii="Arial" w:hAnsi="Arial" w:cs="Arial"/>
          <w:noProof/>
          <w:sz w:val="20"/>
          <w:szCs w:val="20"/>
          <w:lang w:val="en"/>
        </w:rPr>
        <w:drawing>
          <wp:anchor distT="0" distB="0" distL="114300" distR="114300" simplePos="0" relativeHeight="251658240" behindDoc="0" locked="0" layoutInCell="1" allowOverlap="1">
            <wp:simplePos x="0" y="0"/>
            <wp:positionH relativeFrom="margin">
              <wp:posOffset>4378960</wp:posOffset>
            </wp:positionH>
            <wp:positionV relativeFrom="paragraph">
              <wp:posOffset>0</wp:posOffset>
            </wp:positionV>
            <wp:extent cx="2251710" cy="1687830"/>
            <wp:effectExtent l="0" t="0" r="0" b="7620"/>
            <wp:wrapSquare wrapText="bothSides"/>
            <wp:docPr id="6" name="Picture 6" descr="Image result for gout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utwe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1710" cy="1687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65A" w:rsidRPr="00751507">
        <w:rPr>
          <w:b/>
        </w:rPr>
        <w:t>Invasive Species</w:t>
      </w:r>
    </w:p>
    <w:p w:rsidR="003A4CF2" w:rsidRPr="00751507" w:rsidRDefault="0035765A">
      <w:pPr>
        <w:rPr>
          <w:b/>
        </w:rPr>
      </w:pPr>
      <w:r w:rsidRPr="00751507">
        <w:rPr>
          <w:b/>
        </w:rPr>
        <w:t>Gout</w:t>
      </w:r>
      <w:r w:rsidR="009B003B" w:rsidRPr="00751507">
        <w:rPr>
          <w:b/>
        </w:rPr>
        <w:t>w</w:t>
      </w:r>
      <w:r w:rsidRPr="00751507">
        <w:rPr>
          <w:b/>
        </w:rPr>
        <w:t>eed</w:t>
      </w:r>
      <w:r w:rsidR="00C03137" w:rsidRPr="00751507">
        <w:rPr>
          <w:b/>
        </w:rPr>
        <w:t xml:space="preserve"> (Aegopodium podagraria L.)</w:t>
      </w:r>
    </w:p>
    <w:p w:rsidR="0035765A" w:rsidRDefault="0035765A" w:rsidP="0035765A">
      <w:pPr>
        <w:pStyle w:val="ListParagraph"/>
        <w:numPr>
          <w:ilvl w:val="0"/>
          <w:numId w:val="1"/>
        </w:numPr>
      </w:pPr>
      <w:r>
        <w:t>In the carrot family</w:t>
      </w:r>
    </w:p>
    <w:p w:rsidR="0035765A" w:rsidRDefault="0035765A" w:rsidP="0035765A">
      <w:pPr>
        <w:pStyle w:val="ListParagraph"/>
        <w:numPr>
          <w:ilvl w:val="0"/>
          <w:numId w:val="1"/>
        </w:numPr>
      </w:pPr>
      <w:r>
        <w:t>Native to Eurasia</w:t>
      </w:r>
    </w:p>
    <w:p w:rsidR="00416A86" w:rsidRDefault="00416A86" w:rsidP="0035765A">
      <w:pPr>
        <w:pStyle w:val="ListParagraph"/>
        <w:numPr>
          <w:ilvl w:val="0"/>
          <w:numId w:val="1"/>
        </w:numPr>
      </w:pPr>
      <w:r>
        <w:t>Introduced as an ornamental plant</w:t>
      </w:r>
    </w:p>
    <w:p w:rsidR="00416A86" w:rsidRDefault="00416A86" w:rsidP="0035765A">
      <w:pPr>
        <w:pStyle w:val="ListParagraph"/>
        <w:numPr>
          <w:ilvl w:val="0"/>
          <w:numId w:val="1"/>
        </w:numPr>
      </w:pPr>
      <w:r>
        <w:t>Used as a medicinal herb in medieval times</w:t>
      </w:r>
    </w:p>
    <w:p w:rsidR="00555FB3" w:rsidRDefault="00555FB3" w:rsidP="00555FB3"/>
    <w:p w:rsidR="00555FB3" w:rsidRPr="00751507" w:rsidRDefault="00555FB3" w:rsidP="00555FB3">
      <w:pPr>
        <w:rPr>
          <w:b/>
        </w:rPr>
      </w:pPr>
      <w:r w:rsidRPr="00751507">
        <w:rPr>
          <w:b/>
        </w:rPr>
        <w:t>Consequences of Gout Weed</w:t>
      </w:r>
    </w:p>
    <w:p w:rsidR="00555FB3" w:rsidRDefault="00C03137" w:rsidP="00555FB3">
      <w:pPr>
        <w:pStyle w:val="ListParagraph"/>
        <w:numPr>
          <w:ilvl w:val="0"/>
          <w:numId w:val="1"/>
        </w:numPr>
      </w:pPr>
      <w:r>
        <w:t>Spreads quickly</w:t>
      </w:r>
    </w:p>
    <w:p w:rsidR="00C03137" w:rsidRDefault="00C03137" w:rsidP="00555FB3">
      <w:pPr>
        <w:pStyle w:val="ListParagraph"/>
        <w:numPr>
          <w:ilvl w:val="0"/>
          <w:numId w:val="1"/>
        </w:numPr>
      </w:pPr>
      <w:r>
        <w:t xml:space="preserve">Chokes out native plants </w:t>
      </w:r>
    </w:p>
    <w:p w:rsidR="00C03137" w:rsidRDefault="00C03137" w:rsidP="00555FB3">
      <w:pPr>
        <w:pStyle w:val="ListParagraph"/>
        <w:numPr>
          <w:ilvl w:val="0"/>
          <w:numId w:val="1"/>
        </w:numPr>
      </w:pPr>
      <w:r>
        <w:t>Grows almost anywhere so it is very hard to control and kill</w:t>
      </w:r>
    </w:p>
    <w:p w:rsidR="003D02CC" w:rsidRDefault="003D02CC" w:rsidP="003D02CC">
      <w:pPr>
        <w:pStyle w:val="ListParagraph"/>
        <w:numPr>
          <w:ilvl w:val="0"/>
          <w:numId w:val="1"/>
        </w:numPr>
      </w:pPr>
      <w:r>
        <w:t xml:space="preserve">Grows through grass </w:t>
      </w:r>
    </w:p>
    <w:p w:rsidR="003D02CC" w:rsidRPr="00751507" w:rsidRDefault="008800FD" w:rsidP="003D02CC">
      <w:pPr>
        <w:rPr>
          <w:b/>
        </w:rPr>
      </w:pPr>
      <w:r>
        <w:rPr>
          <w:rFonts w:ascii="Arial" w:hAnsi="Arial" w:cs="Arial"/>
          <w:noProof/>
          <w:sz w:val="20"/>
          <w:szCs w:val="20"/>
          <w:lang w:val="en"/>
        </w:rPr>
        <w:drawing>
          <wp:anchor distT="0" distB="0" distL="114300" distR="114300" simplePos="0" relativeHeight="251659264" behindDoc="0" locked="0" layoutInCell="1" allowOverlap="1">
            <wp:simplePos x="0" y="0"/>
            <wp:positionH relativeFrom="page">
              <wp:posOffset>5442142</wp:posOffset>
            </wp:positionH>
            <wp:positionV relativeFrom="paragraph">
              <wp:posOffset>6853</wp:posOffset>
            </wp:positionV>
            <wp:extent cx="2157730" cy="1617345"/>
            <wp:effectExtent l="0" t="0" r="0" b="1905"/>
            <wp:wrapSquare wrapText="bothSides"/>
            <wp:docPr id="7" name="Picture 7" descr="Image result for gout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utwe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730" cy="161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2CC" w:rsidRPr="00751507">
        <w:rPr>
          <w:b/>
        </w:rPr>
        <w:t xml:space="preserve">How to identify Goutweed </w:t>
      </w:r>
    </w:p>
    <w:p w:rsidR="009B003B" w:rsidRDefault="009B003B" w:rsidP="009B003B">
      <w:pPr>
        <w:pStyle w:val="ListParagraph"/>
        <w:numPr>
          <w:ilvl w:val="0"/>
          <w:numId w:val="1"/>
        </w:numPr>
      </w:pPr>
      <w:r>
        <w:t>Grows about 100cm tall</w:t>
      </w:r>
    </w:p>
    <w:p w:rsidR="00DF2187" w:rsidRDefault="00DF2187" w:rsidP="009B003B">
      <w:pPr>
        <w:pStyle w:val="ListParagraph"/>
        <w:numPr>
          <w:ilvl w:val="0"/>
          <w:numId w:val="1"/>
        </w:numPr>
      </w:pPr>
      <w:r>
        <w:t>Hollow stems</w:t>
      </w:r>
    </w:p>
    <w:p w:rsidR="00DF2187" w:rsidRDefault="00DF2187" w:rsidP="009B003B">
      <w:pPr>
        <w:pStyle w:val="ListParagraph"/>
        <w:numPr>
          <w:ilvl w:val="0"/>
          <w:numId w:val="1"/>
        </w:numPr>
      </w:pPr>
      <w:r>
        <w:t>Toothed leaves</w:t>
      </w:r>
    </w:p>
    <w:p w:rsidR="00DF2187" w:rsidRDefault="00DF2187" w:rsidP="009B003B">
      <w:pPr>
        <w:pStyle w:val="ListParagraph"/>
        <w:numPr>
          <w:ilvl w:val="0"/>
          <w:numId w:val="1"/>
        </w:numPr>
      </w:pPr>
      <w:r>
        <w:t>Green leaves with white around the edges</w:t>
      </w:r>
    </w:p>
    <w:p w:rsidR="00DF2187" w:rsidRDefault="00DF2187" w:rsidP="009B003B">
      <w:pPr>
        <w:pStyle w:val="ListParagraph"/>
        <w:numPr>
          <w:ilvl w:val="0"/>
          <w:numId w:val="1"/>
        </w:numPr>
      </w:pPr>
      <w:r>
        <w:t>Or light green leaves</w:t>
      </w:r>
    </w:p>
    <w:p w:rsidR="00DF2187" w:rsidRDefault="00DF2187" w:rsidP="009B003B">
      <w:pPr>
        <w:pStyle w:val="ListParagraph"/>
        <w:numPr>
          <w:ilvl w:val="0"/>
          <w:numId w:val="1"/>
        </w:numPr>
      </w:pPr>
      <w:r>
        <w:t>White flowers</w:t>
      </w:r>
    </w:p>
    <w:p w:rsidR="00DF2187" w:rsidRPr="00751507" w:rsidRDefault="00DF2187" w:rsidP="00DF2187">
      <w:pPr>
        <w:rPr>
          <w:b/>
        </w:rPr>
      </w:pPr>
      <w:r w:rsidRPr="00751507">
        <w:rPr>
          <w:b/>
        </w:rPr>
        <w:t>Managing Goutweed</w:t>
      </w:r>
    </w:p>
    <w:p w:rsidR="00DF2187" w:rsidRDefault="00DF2187" w:rsidP="00DF2187">
      <w:r>
        <w:t>There a few different methods for managing goutweed</w:t>
      </w:r>
      <w:r w:rsidR="00F15AEE">
        <w:t xml:space="preserve"> if you find it on your property.</w:t>
      </w:r>
    </w:p>
    <w:p w:rsidR="00F15AEE" w:rsidRPr="00DE4893" w:rsidRDefault="00F15AEE" w:rsidP="00F15AEE">
      <w:pPr>
        <w:pStyle w:val="ListParagraph"/>
        <w:numPr>
          <w:ilvl w:val="0"/>
          <w:numId w:val="1"/>
        </w:numPr>
        <w:rPr>
          <w:b/>
          <w:i/>
        </w:rPr>
      </w:pPr>
      <w:r w:rsidRPr="00DE4893">
        <w:rPr>
          <w:b/>
          <w:i/>
        </w:rPr>
        <w:t xml:space="preserve">Smother the goutweed </w:t>
      </w:r>
    </w:p>
    <w:p w:rsidR="00F15AEE" w:rsidRDefault="00F15AEE" w:rsidP="00F15AEE">
      <w:pPr>
        <w:pStyle w:val="ListParagraph"/>
        <w:numPr>
          <w:ilvl w:val="0"/>
          <w:numId w:val="2"/>
        </w:numPr>
      </w:pPr>
      <w:r>
        <w:t>Cut the goutweed as short as possible</w:t>
      </w:r>
    </w:p>
    <w:p w:rsidR="00F15AEE" w:rsidRDefault="003D0F0F" w:rsidP="00F15AEE">
      <w:pPr>
        <w:pStyle w:val="ListParagraph"/>
        <w:numPr>
          <w:ilvl w:val="0"/>
          <w:numId w:val="2"/>
        </w:numPr>
      </w:pPr>
      <w:r>
        <w:t xml:space="preserve">Place cardboard </w:t>
      </w:r>
      <w:r w:rsidR="00F15AEE">
        <w:t xml:space="preserve">over the goutweed and past it several feet </w:t>
      </w:r>
    </w:p>
    <w:p w:rsidR="00F15AEE" w:rsidRDefault="003D0F0F" w:rsidP="00F15AEE">
      <w:pPr>
        <w:pStyle w:val="ListParagraph"/>
        <w:numPr>
          <w:ilvl w:val="0"/>
          <w:numId w:val="2"/>
        </w:numPr>
      </w:pPr>
      <w:r>
        <w:t>Put a thick layer of mulch on top of the cardboard</w:t>
      </w:r>
    </w:p>
    <w:p w:rsidR="002E3455" w:rsidRDefault="002E3455" w:rsidP="00F15AEE">
      <w:pPr>
        <w:pStyle w:val="ListParagraph"/>
        <w:numPr>
          <w:ilvl w:val="0"/>
          <w:numId w:val="2"/>
        </w:numPr>
      </w:pPr>
      <w:r>
        <w:t>Wait – smothering can take as long as two years</w:t>
      </w:r>
    </w:p>
    <w:p w:rsidR="002E3455" w:rsidRPr="00DE4893" w:rsidRDefault="002E3455" w:rsidP="002E3455">
      <w:pPr>
        <w:pStyle w:val="ListParagraph"/>
        <w:numPr>
          <w:ilvl w:val="0"/>
          <w:numId w:val="1"/>
        </w:numPr>
        <w:rPr>
          <w:b/>
          <w:i/>
        </w:rPr>
      </w:pPr>
      <w:r w:rsidRPr="00DE4893">
        <w:rPr>
          <w:b/>
          <w:i/>
        </w:rPr>
        <w:t>Spray the goutweed</w:t>
      </w:r>
    </w:p>
    <w:p w:rsidR="002E3455" w:rsidRDefault="002E3455" w:rsidP="002E3455">
      <w:pPr>
        <w:pStyle w:val="ListParagraph"/>
        <w:numPr>
          <w:ilvl w:val="0"/>
          <w:numId w:val="3"/>
        </w:numPr>
      </w:pPr>
      <w:r>
        <w:t>Get 20% horticultural vinegar</w:t>
      </w:r>
    </w:p>
    <w:p w:rsidR="00BF4CDC" w:rsidRDefault="00BF4CDC" w:rsidP="002E3455">
      <w:pPr>
        <w:pStyle w:val="ListParagraph"/>
        <w:numPr>
          <w:ilvl w:val="0"/>
          <w:numId w:val="3"/>
        </w:numPr>
      </w:pPr>
      <w:r>
        <w:t>Spray all the goutweed- three times over about 1 ½ - 2 months</w:t>
      </w:r>
    </w:p>
    <w:p w:rsidR="00BF4CDC" w:rsidRDefault="00BF4CDC" w:rsidP="002E3455">
      <w:pPr>
        <w:pStyle w:val="ListParagraph"/>
        <w:numPr>
          <w:ilvl w:val="0"/>
          <w:numId w:val="3"/>
        </w:numPr>
      </w:pPr>
      <w:r>
        <w:t>Remove all the dead plants and put them in a paper leaf bag, seal it and when it starts to rot put it out with the trash</w:t>
      </w:r>
    </w:p>
    <w:p w:rsidR="003D0F0F" w:rsidRPr="00DE4893" w:rsidRDefault="003D0F0F" w:rsidP="003D0F0F">
      <w:pPr>
        <w:pStyle w:val="ListParagraph"/>
        <w:numPr>
          <w:ilvl w:val="0"/>
          <w:numId w:val="1"/>
        </w:numPr>
        <w:rPr>
          <w:b/>
          <w:i/>
        </w:rPr>
      </w:pPr>
      <w:r w:rsidRPr="00DE4893">
        <w:rPr>
          <w:b/>
          <w:i/>
        </w:rPr>
        <w:t>“Cook” the goutweed</w:t>
      </w:r>
    </w:p>
    <w:p w:rsidR="003D0F0F" w:rsidRDefault="003D0F0F" w:rsidP="003D0F0F">
      <w:pPr>
        <w:pStyle w:val="ListParagraph"/>
        <w:numPr>
          <w:ilvl w:val="0"/>
          <w:numId w:val="4"/>
        </w:numPr>
      </w:pPr>
      <w:r>
        <w:t>Get a sheet of black plastic larger enough to cover the patch of goutweed+ a few extra feet in every direction</w:t>
      </w:r>
    </w:p>
    <w:p w:rsidR="003D0F0F" w:rsidRDefault="003D0F0F" w:rsidP="003D0F0F">
      <w:pPr>
        <w:pStyle w:val="ListParagraph"/>
        <w:numPr>
          <w:ilvl w:val="0"/>
          <w:numId w:val="4"/>
        </w:numPr>
      </w:pPr>
      <w:r>
        <w:t>Water the area with the goutweed well</w:t>
      </w:r>
    </w:p>
    <w:p w:rsidR="003D0F0F" w:rsidRDefault="003D0F0F" w:rsidP="003D0F0F">
      <w:pPr>
        <w:pStyle w:val="ListParagraph"/>
        <w:numPr>
          <w:ilvl w:val="0"/>
          <w:numId w:val="4"/>
        </w:numPr>
      </w:pPr>
      <w:r>
        <w:t>Place the plastic on top of the goutweed</w:t>
      </w:r>
    </w:p>
    <w:p w:rsidR="00DE4893" w:rsidRDefault="008800FD" w:rsidP="003D0F0F">
      <w:pPr>
        <w:pStyle w:val="ListParagraph"/>
        <w:numPr>
          <w:ilvl w:val="0"/>
          <w:numId w:val="4"/>
        </w:numPr>
      </w:pPr>
      <w:r>
        <w:rPr>
          <w:rFonts w:ascii="Arial" w:hAnsi="Arial" w:cs="Arial"/>
          <w:noProof/>
          <w:sz w:val="20"/>
          <w:szCs w:val="20"/>
          <w:lang w:val="en"/>
        </w:rPr>
        <w:drawing>
          <wp:anchor distT="0" distB="0" distL="114300" distR="114300" simplePos="0" relativeHeight="251660288" behindDoc="0" locked="0" layoutInCell="1" allowOverlap="1">
            <wp:simplePos x="0" y="0"/>
            <wp:positionH relativeFrom="column">
              <wp:posOffset>4531360</wp:posOffset>
            </wp:positionH>
            <wp:positionV relativeFrom="paragraph">
              <wp:posOffset>-769620</wp:posOffset>
            </wp:positionV>
            <wp:extent cx="2065655" cy="1355090"/>
            <wp:effectExtent l="0" t="0" r="0" b="0"/>
            <wp:wrapSquare wrapText="bothSides"/>
            <wp:docPr id="9" name="Picture 9" descr="Image result for gout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outwe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5655" cy="1355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893">
        <w:t>Bury the edges or put bricks around the edges to lock in the heat (temperature will rise to about 130F and will hopefully kill the goutweed</w:t>
      </w:r>
    </w:p>
    <w:p w:rsidR="00DE4893" w:rsidRDefault="00DE4893" w:rsidP="003D0F0F">
      <w:pPr>
        <w:pStyle w:val="ListParagraph"/>
        <w:numPr>
          <w:ilvl w:val="0"/>
          <w:numId w:val="4"/>
        </w:numPr>
      </w:pPr>
      <w:r>
        <w:lastRenderedPageBreak/>
        <w:t>Leave for 6-8 weeks</w:t>
      </w:r>
    </w:p>
    <w:p w:rsidR="00DE4893" w:rsidRDefault="00DE4893" w:rsidP="003D0F0F">
      <w:pPr>
        <w:pStyle w:val="ListParagraph"/>
        <w:numPr>
          <w:ilvl w:val="0"/>
          <w:numId w:val="4"/>
        </w:numPr>
      </w:pPr>
      <w:r>
        <w:t>If you have no growth after a month it is possible that all the goutweed is gone</w:t>
      </w:r>
    </w:p>
    <w:p w:rsidR="00DE4893" w:rsidRDefault="00DE4893" w:rsidP="00DE4893"/>
    <w:p w:rsidR="00DE4893" w:rsidRDefault="00DE4893" w:rsidP="00DE4893">
      <w:pPr>
        <w:rPr>
          <w:b/>
        </w:rPr>
      </w:pPr>
      <w:r w:rsidRPr="00DE4893">
        <w:rPr>
          <w:b/>
        </w:rPr>
        <w:t>Our Plan at Riverstone</w:t>
      </w:r>
    </w:p>
    <w:p w:rsidR="00DE4893" w:rsidRDefault="00DE4893" w:rsidP="00DE4893">
      <w:r w:rsidRPr="005B3B37">
        <w:t>Goutweed is present on the Riverstone property in several places</w:t>
      </w:r>
      <w:r w:rsidR="005B3B37" w:rsidRPr="005B3B37">
        <w:t>. On the edge of the property there is a large opening where the goutweed is growing. On this spot, we will “cook” the goutweed, using the method of watering the area and then placing the plastic sheet over it. The other spot where the goutweed is present is along part of a fence. He</w:t>
      </w:r>
      <w:r w:rsidR="008800FD">
        <w:t>re we swill spray it,</w:t>
      </w:r>
      <w:r w:rsidR="005B3B37" w:rsidRPr="005B3B37">
        <w:t xml:space="preserve"> using 20% horticultural vinegar to spray the are 3 times over about a month and a half.</w:t>
      </w:r>
    </w:p>
    <w:p w:rsidR="008A56E6" w:rsidRDefault="008A56E6" w:rsidP="00DE4893"/>
    <w:p w:rsidR="008A56E6" w:rsidRDefault="008A56E6" w:rsidP="00DE4893">
      <w:r>
        <w:t>References:</w:t>
      </w:r>
    </w:p>
    <w:p w:rsidR="008A56E6" w:rsidRDefault="008A56E6" w:rsidP="00DE4893">
      <w:hyperlink r:id="rId8" w:history="1">
        <w:r w:rsidRPr="009453D9">
          <w:rPr>
            <w:rStyle w:val="Hyperlink"/>
          </w:rPr>
          <w:t>http://vancouversun.com/news/staff-blogs/how-to-kill-weeds-naturally-goutweed</w:t>
        </w:r>
      </w:hyperlink>
      <w:r>
        <w:t xml:space="preserve"> </w:t>
      </w:r>
    </w:p>
    <w:p w:rsidR="008A56E6" w:rsidRDefault="008A56E6" w:rsidP="00DE4893">
      <w:hyperlink r:id="rId9" w:history="1">
        <w:r w:rsidRPr="009453D9">
          <w:rPr>
            <w:rStyle w:val="Hyperlink"/>
          </w:rPr>
          <w:t>http://savvygardening.com/goutweed/</w:t>
        </w:r>
      </w:hyperlink>
      <w:r>
        <w:t xml:space="preserve"> </w:t>
      </w:r>
    </w:p>
    <w:p w:rsidR="008A56E6" w:rsidRDefault="008A56E6" w:rsidP="00DE4893">
      <w:hyperlink r:id="rId10" w:history="1">
        <w:r w:rsidRPr="009453D9">
          <w:rPr>
            <w:rStyle w:val="Hyperlink"/>
          </w:rPr>
          <w:t>https://www.amazon.com/dp/B00GB8PS9I?psc=1</w:t>
        </w:r>
      </w:hyperlink>
      <w:r w:rsidR="00CD1B3E">
        <w:t xml:space="preserve"> </w:t>
      </w:r>
      <w:bookmarkStart w:id="0" w:name="_GoBack"/>
      <w:bookmarkEnd w:id="0"/>
    </w:p>
    <w:p w:rsidR="008A56E6" w:rsidRPr="005B3B37" w:rsidRDefault="008A56E6" w:rsidP="00DE4893">
      <w:hyperlink r:id="rId11" w:history="1">
        <w:r w:rsidRPr="009453D9">
          <w:rPr>
            <w:rStyle w:val="Hyperlink"/>
          </w:rPr>
          <w:t>https://www.bing.com/images/search?view=detailV2&amp;ccid=uM%2FuHKXp&amp;id=2F819F9412474A297485D2E7D45CA762750316D8&amp;thid=OIP.uM_uHKXpuYSxalvT4kvEywEsDF&amp;q=goutweed&amp;simid=608000734598073222&amp;selectedindex=2&amp;mode=overlay&amp;first=1</w:t>
        </w:r>
      </w:hyperlink>
      <w:r w:rsidR="00CD1B3E">
        <w:t xml:space="preserve"> </w:t>
      </w:r>
    </w:p>
    <w:p w:rsidR="00DE4893" w:rsidRDefault="008A56E6" w:rsidP="00DE4893">
      <w:hyperlink r:id="rId12" w:history="1">
        <w:r w:rsidRPr="009453D9">
          <w:rPr>
            <w:rStyle w:val="Hyperlink"/>
          </w:rPr>
          <w:t>https://www.bing.com/images/search?view=detailV2&amp;ccid=iZpv4m2W&amp;id=1150F0F002ABB2D2882ABA87DB5C41BB1124A4FE&amp;thid=OIP.iZpv4m2WjNkn9TUPejPdLgEsDh&amp;q=goutweed&amp;simid=607996770365407373&amp;selectedindex=1&amp;mode=overlay&amp;first=1</w:t>
        </w:r>
      </w:hyperlink>
      <w:r>
        <w:t xml:space="preserve"> </w:t>
      </w:r>
    </w:p>
    <w:p w:rsidR="008A56E6" w:rsidRDefault="00CD1B3E" w:rsidP="00DE4893">
      <w:hyperlink r:id="rId13" w:history="1">
        <w:r w:rsidRPr="009453D9">
          <w:rPr>
            <w:rStyle w:val="Hyperlink"/>
          </w:rPr>
          <w:t>https://www.bing.com/images/search?view=detailV2&amp;ccid=C2b0V70T&amp;id=BBEEC8CD35E4A45891E5953390FB3776D3EB6619&amp;thid=OIP.C2b0V70TQkfIG-5p_Jbn3QEgDY&amp;q=goutweed&amp;simid=607998526977411519&amp;mode=overlay&amp;first=1</w:t>
        </w:r>
      </w:hyperlink>
      <w:r>
        <w:t xml:space="preserve"> </w:t>
      </w:r>
    </w:p>
    <w:sectPr w:rsidR="008A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B5348"/>
    <w:multiLevelType w:val="hybridMultilevel"/>
    <w:tmpl w:val="1918FF22"/>
    <w:lvl w:ilvl="0" w:tplc="1C16C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A4334C"/>
    <w:multiLevelType w:val="hybridMultilevel"/>
    <w:tmpl w:val="D4B26A50"/>
    <w:lvl w:ilvl="0" w:tplc="45ECF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540030"/>
    <w:multiLevelType w:val="hybridMultilevel"/>
    <w:tmpl w:val="27CABCA2"/>
    <w:lvl w:ilvl="0" w:tplc="37FE7D9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75BF6E24"/>
    <w:multiLevelType w:val="hybridMultilevel"/>
    <w:tmpl w:val="0174165C"/>
    <w:lvl w:ilvl="0" w:tplc="93A827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5A"/>
    <w:rsid w:val="002E3455"/>
    <w:rsid w:val="0035765A"/>
    <w:rsid w:val="003D02CC"/>
    <w:rsid w:val="003D0F0F"/>
    <w:rsid w:val="00416A86"/>
    <w:rsid w:val="00555FB3"/>
    <w:rsid w:val="005B3B37"/>
    <w:rsid w:val="006B707B"/>
    <w:rsid w:val="00751507"/>
    <w:rsid w:val="008800FD"/>
    <w:rsid w:val="008A56E6"/>
    <w:rsid w:val="00976F7E"/>
    <w:rsid w:val="009B003B"/>
    <w:rsid w:val="00BD36C4"/>
    <w:rsid w:val="00BF4CDC"/>
    <w:rsid w:val="00C03137"/>
    <w:rsid w:val="00CD1B3E"/>
    <w:rsid w:val="00DE4893"/>
    <w:rsid w:val="00DF2187"/>
    <w:rsid w:val="00F1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6E61"/>
  <w15:chartTrackingRefBased/>
  <w15:docId w15:val="{E582C416-5BFA-485C-BDAF-D4612EEB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5A"/>
    <w:pPr>
      <w:ind w:left="720"/>
      <w:contextualSpacing/>
    </w:pPr>
  </w:style>
  <w:style w:type="character" w:styleId="Hyperlink">
    <w:name w:val="Hyperlink"/>
    <w:basedOn w:val="DefaultParagraphFont"/>
    <w:uiPriority w:val="99"/>
    <w:unhideWhenUsed/>
    <w:rsid w:val="008A56E6"/>
    <w:rPr>
      <w:color w:val="0563C1" w:themeColor="hyperlink"/>
      <w:u w:val="single"/>
    </w:rPr>
  </w:style>
  <w:style w:type="character" w:styleId="UnresolvedMention">
    <w:name w:val="Unresolved Mention"/>
    <w:basedOn w:val="DefaultParagraphFont"/>
    <w:uiPriority w:val="99"/>
    <w:semiHidden/>
    <w:unhideWhenUsed/>
    <w:rsid w:val="008A5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couversun.com/news/staff-blogs/how-to-kill-weeds-naturally-goutweed" TargetMode="External"/><Relationship Id="rId13" Type="http://schemas.openxmlformats.org/officeDocument/2006/relationships/hyperlink" Target="https://www.bing.com/images/search?view=detailV2&amp;ccid=C2b0V70T&amp;id=BBEEC8CD35E4A45891E5953390FB3776D3EB6619&amp;thid=OIP.C2b0V70TQkfIG-5p_Jbn3QEgDY&amp;q=goutweed&amp;simid=607998526977411519&amp;mode=overlay&amp;first=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ing.com/images/search?view=detailV2&amp;ccid=iZpv4m2W&amp;id=1150F0F002ABB2D2882ABA87DB5C41BB1124A4FE&amp;thid=OIP.iZpv4m2WjNkn9TUPejPdLgEsDh&amp;q=goutweed&amp;simid=607996770365407373&amp;selectedindex=1&amp;mode=overlay&amp;firs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ing.com/images/search?view=detailV2&amp;ccid=uM%2FuHKXp&amp;id=2F819F9412474A297485D2E7D45CA762750316D8&amp;thid=OIP.uM_uHKXpuYSxalvT4kvEywEsDF&amp;q=goutweed&amp;simid=608000734598073222&amp;selectedindex=2&amp;mode=overlay&amp;first=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amazon.com/dp/B00GB8PS9I?psc=1" TargetMode="External"/><Relationship Id="rId4" Type="http://schemas.openxmlformats.org/officeDocument/2006/relationships/webSettings" Target="webSettings.xml"/><Relationship Id="rId9" Type="http://schemas.openxmlformats.org/officeDocument/2006/relationships/hyperlink" Target="http://savvygardening.com/goutwe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Scholten</dc:creator>
  <cp:keywords/>
  <dc:description/>
  <cp:lastModifiedBy>Vienna Scholten</cp:lastModifiedBy>
  <cp:revision>3</cp:revision>
  <dcterms:created xsi:type="dcterms:W3CDTF">2017-07-24T13:13:00Z</dcterms:created>
  <dcterms:modified xsi:type="dcterms:W3CDTF">2017-07-24T20:14:00Z</dcterms:modified>
</cp:coreProperties>
</file>